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8679E7F" w:rsidR="00EA4F49" w:rsidRDefault="00866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Mám problém s vypadáváním vlasů?</w:t>
      </w:r>
    </w:p>
    <w:p w14:paraId="00000002" w14:textId="77777777" w:rsidR="00EA4F49" w:rsidRDefault="00EA4F49"/>
    <w:p w14:paraId="00000003" w14:textId="77777777" w:rsidR="00EA4F49" w:rsidRDefault="006B1B23" w:rsidP="008663DF">
      <w:pPr>
        <w:jc w:val="both"/>
      </w:pPr>
      <w:r>
        <w:rPr>
          <w:b/>
        </w:rPr>
        <w:t>Padání vlasů patří mezi jeden z velmi častých problémů, se kterými pacienti k dermatologovi přicházejí. Špatný stav vlasů a pokožky hlavy může být prvním příznakem nutričně metabolického či hormonálního problému. Prvním krokem k navrácení porostu hlavy je najít příčinu problému.</w:t>
      </w:r>
    </w:p>
    <w:p w14:paraId="00000004" w14:textId="77777777" w:rsidR="00EA4F49" w:rsidRDefault="00EA4F49" w:rsidP="008663DF">
      <w:pPr>
        <w:jc w:val="both"/>
      </w:pPr>
    </w:p>
    <w:p w14:paraId="00000005" w14:textId="77777777" w:rsidR="00EA4F49" w:rsidRDefault="006B1B23" w:rsidP="008663DF">
      <w:pPr>
        <w:jc w:val="both"/>
      </w:pPr>
      <w:r>
        <w:t xml:space="preserve">„Příčin padání vlasů je velká řada, cílem vyšetření je právě tuto příčinu zjistit a poté teprve pacienta léčit. Příčinou padání vlasů mohou být od fyziologických stavů jako jsou těhotenství a porod nebo hormonální změny související s věkem po stres, kožní choroby kštice, celková onemocnění nejčastěji při poruchách žláz s vnitřní sekrecí (poruchy štítné žlázy) či užívání celkových léků a vnitřní nádory,“ říká prof. MUDr. Jana Hercogová, CSc., MHA, zakladatelka a přednostka Dermatologie prof. </w:t>
      </w:r>
      <w:proofErr w:type="spellStart"/>
      <w:r>
        <w:t>Hercogové</w:t>
      </w:r>
      <w:proofErr w:type="spellEnd"/>
      <w:r>
        <w:t xml:space="preserve"> – Kliniky preventivní dermatologie s. r. o.</w:t>
      </w:r>
    </w:p>
    <w:p w14:paraId="00000006" w14:textId="77777777" w:rsidR="00EA4F49" w:rsidRDefault="00EA4F49" w:rsidP="008663DF">
      <w:pPr>
        <w:jc w:val="both"/>
      </w:pPr>
    </w:p>
    <w:p w14:paraId="00000007" w14:textId="77777777" w:rsidR="00EA4F49" w:rsidRDefault="006B1B23" w:rsidP="008663DF">
      <w:pPr>
        <w:jc w:val="both"/>
        <w:rPr>
          <w:b/>
        </w:rPr>
      </w:pPr>
      <w:r>
        <w:rPr>
          <w:b/>
        </w:rPr>
        <w:t>Jak poznáme, že nám vlasy opravdu ubývají?</w:t>
      </w:r>
    </w:p>
    <w:p w14:paraId="00000008" w14:textId="77777777" w:rsidR="00EA4F49" w:rsidRDefault="006B1B23" w:rsidP="008663DF">
      <w:pPr>
        <w:jc w:val="both"/>
      </w:pPr>
      <w:r>
        <w:t>Těžko je budeme počítat, vlasů máme obvykle přes 100 tisíc. Každý den jich zdravému člověku vypadne 100 až 300. Nejjednodušší metodou je porovnávat množství vypadaných vlasů ve dvou obdobích. Vytáhnete-li párkrát za sebou z kartáče větší chomáče než obvykle, měli byste situaci začít řešit.</w:t>
      </w:r>
    </w:p>
    <w:p w14:paraId="00000009" w14:textId="77777777" w:rsidR="00EA4F49" w:rsidRDefault="00EA4F49" w:rsidP="008663DF">
      <w:pPr>
        <w:jc w:val="both"/>
      </w:pPr>
    </w:p>
    <w:p w14:paraId="0000000A" w14:textId="77777777" w:rsidR="00EA4F49" w:rsidRDefault="006B1B23" w:rsidP="008663DF">
      <w:pPr>
        <w:jc w:val="both"/>
        <w:rPr>
          <w:b/>
        </w:rPr>
      </w:pPr>
      <w:r>
        <w:rPr>
          <w:b/>
        </w:rPr>
        <w:t>Vlasy padají mužům i ženám</w:t>
      </w:r>
    </w:p>
    <w:p w14:paraId="0000000B" w14:textId="77777777" w:rsidR="00EA4F49" w:rsidRDefault="006B1B23" w:rsidP="008663DF">
      <w:pPr>
        <w:jc w:val="both"/>
      </w:pPr>
      <w:r>
        <w:t xml:space="preserve">Ačkoliv plešatost pozorujeme spíše u pánů, ani dámy nejsou ušetřeny. A pro ně je to psychicky mnohem náročnější, protože vlasy jsou pro mnohé ženy důležitou součástí vizáže. Padání vlasů u žen je velmi často spojeno s hormonální nerovnováhou. Typickým příkladem může být těhotenství či porod nebo vysazení hormonální antikoncepce. I u pánů bývají podle profesorky </w:t>
      </w:r>
      <w:proofErr w:type="spellStart"/>
      <w:r>
        <w:t>Hercogové</w:t>
      </w:r>
      <w:proofErr w:type="spellEnd"/>
      <w:r>
        <w:t xml:space="preserve"> na vině hormony:</w:t>
      </w:r>
    </w:p>
    <w:p w14:paraId="0000000C" w14:textId="77777777" w:rsidR="00EA4F49" w:rsidRDefault="00EA4F49" w:rsidP="008663DF">
      <w:pPr>
        <w:jc w:val="both"/>
      </w:pPr>
    </w:p>
    <w:p w14:paraId="0000000D" w14:textId="77777777" w:rsidR="00EA4F49" w:rsidRDefault="006B1B23" w:rsidP="008663DF">
      <w:pPr>
        <w:jc w:val="both"/>
      </w:pPr>
      <w:r>
        <w:t>„Nejčastějším typem padání vlasů je tzv. mužská plešatost (androgenní alopecie), která se</w:t>
      </w:r>
    </w:p>
    <w:p w14:paraId="0000000E" w14:textId="77777777" w:rsidR="00EA4F49" w:rsidRDefault="006B1B23" w:rsidP="008663DF">
      <w:pPr>
        <w:jc w:val="both"/>
      </w:pPr>
      <w:r>
        <w:t>vyskytuje u většiny mužů v souvislosti s hormonálními změnami během života,“ vysvětluje Hercogová.</w:t>
      </w:r>
    </w:p>
    <w:p w14:paraId="0000000F" w14:textId="77777777" w:rsidR="00EA4F49" w:rsidRDefault="00EA4F49" w:rsidP="008663DF">
      <w:pPr>
        <w:jc w:val="both"/>
      </w:pPr>
    </w:p>
    <w:p w14:paraId="00000010" w14:textId="77777777" w:rsidR="00EA4F49" w:rsidRDefault="006B1B23" w:rsidP="008663DF">
      <w:pPr>
        <w:jc w:val="both"/>
        <w:rPr>
          <w:b/>
        </w:rPr>
      </w:pPr>
      <w:r>
        <w:rPr>
          <w:b/>
        </w:rPr>
        <w:t>Stres, nemoc a špatná strava</w:t>
      </w:r>
    </w:p>
    <w:p w14:paraId="00000011" w14:textId="77777777" w:rsidR="00EA4F49" w:rsidRDefault="006B1B23" w:rsidP="008663DF">
      <w:pPr>
        <w:jc w:val="both"/>
      </w:pPr>
      <w:r>
        <w:t xml:space="preserve">Dlouhodobý stres může být jeden ze spouštěčů vypadávání vlasů. Nestíháte v práci? Doma na vás neustále tlačí? Probouzíte se neodpočatí a ráno začíná kolečko zmatků a nestíhání tam, kde večer skončilo? Možná je toho na vás moc a potřebujete si oddechnout. Tělo to nezvládá, a tak všechny živiny použije na zdolání stresu. Na vlasy už nezbyde. Začnou být matné, křehké a vypadávají. </w:t>
      </w:r>
    </w:p>
    <w:p w14:paraId="00000012" w14:textId="3FC875D3" w:rsidR="00EA4F49" w:rsidRPr="000B3F28" w:rsidRDefault="006B1B23" w:rsidP="000B3F28">
      <w:r>
        <w:t>Vypadávání vlasů však může být také důsledkem skryté nemoci, například problémů se štítnou žlázou nebo hormonální nerovnováhou či kožní chorobou. V neposlední řadě se s vypadáváním vlasů potýkají také lidé po dietě</w:t>
      </w:r>
      <w:r w:rsidR="000B3F28">
        <w:t xml:space="preserve">, </w:t>
      </w:r>
      <w:r w:rsidR="000B3F28" w:rsidRPr="000B3F28">
        <w:t xml:space="preserve">po chemoterapii </w:t>
      </w:r>
      <w:proofErr w:type="spellStart"/>
      <w:r w:rsidR="000B3F28" w:rsidRPr="000B3F28">
        <w:t>atd</w:t>
      </w:r>
      <w:proofErr w:type="spellEnd"/>
      <w:r>
        <w:t xml:space="preserve">. </w:t>
      </w:r>
    </w:p>
    <w:p w14:paraId="00000013" w14:textId="77777777" w:rsidR="00EA4F49" w:rsidRDefault="00EA4F49" w:rsidP="008663DF">
      <w:pPr>
        <w:jc w:val="both"/>
      </w:pPr>
    </w:p>
    <w:p w14:paraId="00000014" w14:textId="77777777" w:rsidR="00EA4F49" w:rsidRDefault="006B1B23" w:rsidP="008663DF">
      <w:pPr>
        <w:jc w:val="both"/>
        <w:rPr>
          <w:b/>
        </w:rPr>
      </w:pPr>
      <w:r>
        <w:rPr>
          <w:b/>
        </w:rPr>
        <w:t xml:space="preserve">První pomoc z </w:t>
      </w:r>
      <w:proofErr w:type="spellStart"/>
      <w:r>
        <w:rPr>
          <w:b/>
        </w:rPr>
        <w:t>lednicové</w:t>
      </w:r>
      <w:proofErr w:type="spellEnd"/>
      <w:r>
        <w:rPr>
          <w:b/>
        </w:rPr>
        <w:t xml:space="preserve"> lékárny</w:t>
      </w:r>
    </w:p>
    <w:p w14:paraId="00000015" w14:textId="77777777" w:rsidR="00EA4F49" w:rsidRDefault="006B1B23" w:rsidP="008663DF">
      <w:pPr>
        <w:jc w:val="both"/>
      </w:pPr>
      <w:r>
        <w:t>Než se vydáte k lékaři, zajistěte vlasům dostatečný přísun živin, vitamínů a minerálů. Zařaďte do jídelníčku luštěniny, rýži, zeleninu a ovoce. Až budete mít chuť si něco uzobnout, připravte si směs semínek: slunečnicová, dýňová, lněná. A přidejte také ořechy. Dostanete tak do sebe směs minerálních látek, stopových prvků a nenasycených mastných kyselin. Zaměřte se na vitamíny skupiny B a kyselinu pantotenovou.</w:t>
      </w:r>
    </w:p>
    <w:p w14:paraId="00000016" w14:textId="77777777" w:rsidR="00EA4F49" w:rsidRDefault="00EA4F49" w:rsidP="008663DF">
      <w:pPr>
        <w:jc w:val="both"/>
      </w:pPr>
    </w:p>
    <w:p w14:paraId="00000017" w14:textId="77777777" w:rsidR="00EA4F49" w:rsidRDefault="006B1B23" w:rsidP="008663DF">
      <w:pPr>
        <w:jc w:val="both"/>
        <w:rPr>
          <w:b/>
        </w:rPr>
      </w:pPr>
      <w:r>
        <w:rPr>
          <w:b/>
        </w:rPr>
        <w:t xml:space="preserve">TIP – Vyšetření odborníkem na Dermatologii prof. </w:t>
      </w:r>
      <w:proofErr w:type="spellStart"/>
      <w:r>
        <w:rPr>
          <w:b/>
        </w:rPr>
        <w:t>Hercogové</w:t>
      </w:r>
      <w:proofErr w:type="spellEnd"/>
    </w:p>
    <w:p w14:paraId="00000018" w14:textId="77777777" w:rsidR="00EA4F49" w:rsidRDefault="006B1B23" w:rsidP="008663DF">
      <w:pPr>
        <w:jc w:val="both"/>
      </w:pPr>
      <w:r>
        <w:t xml:space="preserve">Trápení s vypadáváním vlasů je časté, domácí řešení přitom nebývají vždy účinná. Objednejte se k lékaři, který vyloučí vážnější problémy a nastaví léčbu přímo vám na míru. Dermatologie prof. </w:t>
      </w:r>
      <w:proofErr w:type="spellStart"/>
      <w:r>
        <w:t>Hercogové</w:t>
      </w:r>
      <w:proofErr w:type="spellEnd"/>
      <w:r>
        <w:t xml:space="preserve"> – Klinika preventivní dermatologie s. r. o. poskytuje péči a odborníky na té nejvyšší úrovni. </w:t>
      </w:r>
    </w:p>
    <w:p w14:paraId="00000019" w14:textId="77777777" w:rsidR="00EA4F49" w:rsidRDefault="00EA4F49" w:rsidP="008663DF">
      <w:pPr>
        <w:jc w:val="both"/>
      </w:pPr>
    </w:p>
    <w:p w14:paraId="0000001A" w14:textId="77777777" w:rsidR="00EA4F49" w:rsidRDefault="006B1B23" w:rsidP="008663DF">
      <w:pPr>
        <w:jc w:val="both"/>
        <w:rPr>
          <w:b/>
        </w:rPr>
      </w:pPr>
      <w:r>
        <w:rPr>
          <w:b/>
        </w:rPr>
        <w:t xml:space="preserve">Dermatologie prof. </w:t>
      </w:r>
      <w:proofErr w:type="spellStart"/>
      <w:r>
        <w:rPr>
          <w:b/>
        </w:rPr>
        <w:t>Hercogové</w:t>
      </w:r>
      <w:proofErr w:type="spellEnd"/>
      <w:r>
        <w:rPr>
          <w:b/>
        </w:rPr>
        <w:t xml:space="preserve"> – Klinika preventivní dermatologie s. r. o.</w:t>
      </w:r>
    </w:p>
    <w:p w14:paraId="0000001B" w14:textId="77777777" w:rsidR="00EA4F49" w:rsidRDefault="006B1B23" w:rsidP="008663DF">
      <w:pPr>
        <w:jc w:val="both"/>
        <w:rPr>
          <w:b/>
        </w:rPr>
      </w:pPr>
      <w:r>
        <w:rPr>
          <w:b/>
        </w:rPr>
        <w:t>Adresa: Bubenečská 284/12, 160 00 Praha 6</w:t>
      </w:r>
    </w:p>
    <w:p w14:paraId="0000001C" w14:textId="5CBEFC11" w:rsidR="00EA4F49" w:rsidRDefault="000B3F28" w:rsidP="008663DF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B91132" wp14:editId="772F97F4">
            <wp:simplePos x="0" y="0"/>
            <wp:positionH relativeFrom="column">
              <wp:posOffset>159013</wp:posOffset>
            </wp:positionH>
            <wp:positionV relativeFrom="paragraph">
              <wp:posOffset>283245</wp:posOffset>
            </wp:positionV>
            <wp:extent cx="5553075" cy="4164965"/>
            <wp:effectExtent l="0" t="0" r="0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w.klinikadermatologie.c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416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B23">
        <w:rPr>
          <w:b/>
        </w:rPr>
        <w:t xml:space="preserve">Více </w:t>
      </w:r>
      <w:proofErr w:type="spellStart"/>
      <w:r w:rsidR="006B1B23">
        <w:rPr>
          <w:b/>
        </w:rPr>
        <w:t>info</w:t>
      </w:r>
      <w:proofErr w:type="spellEnd"/>
      <w:r w:rsidR="006B1B23">
        <w:rPr>
          <w:b/>
        </w:rPr>
        <w:t xml:space="preserve"> na </w:t>
      </w:r>
      <w:hyperlink r:id="rId5" w:history="1">
        <w:r w:rsidRPr="004B4849">
          <w:rPr>
            <w:rStyle w:val="Hypertextovodkaz"/>
            <w:b/>
          </w:rPr>
          <w:t>www.klinikadermatologie.cz</w:t>
        </w:r>
      </w:hyperlink>
      <w:bookmarkStart w:id="0" w:name="_GoBack"/>
      <w:bookmarkEnd w:id="0"/>
    </w:p>
    <w:p w14:paraId="732AB8D1" w14:textId="21C6A545" w:rsidR="000B3F28" w:rsidRDefault="000B3F28" w:rsidP="008663DF">
      <w:pPr>
        <w:jc w:val="both"/>
        <w:rPr>
          <w:b/>
        </w:rPr>
      </w:pPr>
    </w:p>
    <w:p w14:paraId="26E77C10" w14:textId="7A3A4ACF" w:rsidR="000B3F28" w:rsidRDefault="000B3F28" w:rsidP="008663DF">
      <w:pPr>
        <w:jc w:val="both"/>
      </w:pPr>
    </w:p>
    <w:sectPr w:rsidR="000B3F2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49"/>
    <w:rsid w:val="000B3F28"/>
    <w:rsid w:val="006B1B23"/>
    <w:rsid w:val="008663DF"/>
    <w:rsid w:val="00EA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C23C"/>
  <w15:docId w15:val="{7693F283-1ED1-8440-A392-261FD2F7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Siln">
    <w:name w:val="Strong"/>
    <w:basedOn w:val="Standardnpsmoodstavce"/>
    <w:uiPriority w:val="22"/>
    <w:qFormat/>
    <w:rsid w:val="000B3F2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B3F2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3F2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F2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F2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inikadermatologi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Šlechtová</cp:lastModifiedBy>
  <cp:revision>4</cp:revision>
  <dcterms:created xsi:type="dcterms:W3CDTF">2019-08-06T15:03:00Z</dcterms:created>
  <dcterms:modified xsi:type="dcterms:W3CDTF">2019-08-20T13:00:00Z</dcterms:modified>
</cp:coreProperties>
</file>